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CF8058D" w14:textId="77777777"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14:paraId="0CF80590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8058E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8058F" w14:textId="77777777" w:rsidR="00A36DB4" w:rsidRPr="003767DA" w:rsidRDefault="008D1F7E" w:rsidP="003767D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8D1F7E">
              <w:rPr>
                <w:b/>
                <w:sz w:val="26"/>
                <w:szCs w:val="26"/>
              </w:rPr>
              <w:t>202B_005</w:t>
            </w:r>
          </w:p>
        </w:tc>
      </w:tr>
      <w:tr w:rsidR="00A36DB4" w14:paraId="0CF80593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80591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80592" w14:textId="77777777" w:rsidR="00A36DB4" w:rsidRPr="003767DA" w:rsidRDefault="008D1F7E" w:rsidP="008837A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8D1F7E">
              <w:rPr>
                <w:b/>
                <w:sz w:val="26"/>
                <w:szCs w:val="26"/>
                <w:lang w:val="en-US"/>
              </w:rPr>
              <w:t>2009566</w:t>
            </w:r>
          </w:p>
        </w:tc>
      </w:tr>
    </w:tbl>
    <w:p w14:paraId="0CF80594" w14:textId="77777777"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0CF80595" w14:textId="77777777"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0CF80596" w14:textId="77777777"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0CF80597" w14:textId="77777777"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0CF80598" w14:textId="77777777"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0CF80599" w14:textId="77777777"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0CF8059A" w14:textId="77777777" w:rsidR="00AB4F44" w:rsidRPr="00AB4F44" w:rsidRDefault="00AB4F44" w:rsidP="00AB4F44"/>
    <w:p w14:paraId="0CF8059B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0CF8059C" w14:textId="77777777"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8D1F7E" w:rsidRPr="008D1F7E">
        <w:rPr>
          <w:b/>
          <w:sz w:val="26"/>
          <w:szCs w:val="26"/>
        </w:rPr>
        <w:t>Зажим анкерный SO 243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14:paraId="0CF8059D" w14:textId="77777777" w:rsidR="00612811" w:rsidRDefault="00612811" w:rsidP="00773399">
      <w:pPr>
        <w:ind w:firstLine="0"/>
        <w:jc w:val="center"/>
        <w:rPr>
          <w:sz w:val="24"/>
          <w:szCs w:val="24"/>
        </w:rPr>
      </w:pPr>
    </w:p>
    <w:p w14:paraId="0CF8059E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0CF8059F" w14:textId="77777777"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14:paraId="0CF805A0" w14:textId="77777777"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14:paraId="0CF805A3" w14:textId="77777777" w:rsidTr="005055A4">
        <w:tc>
          <w:tcPr>
            <w:tcW w:w="3652" w:type="dxa"/>
            <w:shd w:val="clear" w:color="auto" w:fill="auto"/>
          </w:tcPr>
          <w:p w14:paraId="0CF805A1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14:paraId="0CF805A2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14:paraId="0CF805AC" w14:textId="77777777" w:rsidTr="005055A4">
        <w:tc>
          <w:tcPr>
            <w:tcW w:w="3652" w:type="dxa"/>
            <w:shd w:val="clear" w:color="auto" w:fill="auto"/>
          </w:tcPr>
          <w:p w14:paraId="0CF805A4" w14:textId="77777777" w:rsidR="001964D2" w:rsidRPr="00275760" w:rsidRDefault="008D1F7E" w:rsidP="00C93D97">
            <w:pPr>
              <w:pStyle w:val="ad"/>
              <w:tabs>
                <w:tab w:val="left" w:pos="1134"/>
              </w:tabs>
              <w:ind w:left="0" w:firstLine="0"/>
              <w:jc w:val="left"/>
            </w:pPr>
            <w:r w:rsidRPr="008D1F7E">
              <w:t>Зажим анкерный SO 243</w:t>
            </w:r>
          </w:p>
        </w:tc>
        <w:tc>
          <w:tcPr>
            <w:tcW w:w="6252" w:type="dxa"/>
            <w:shd w:val="clear" w:color="auto" w:fill="auto"/>
          </w:tcPr>
          <w:p w14:paraId="0CF805A5" w14:textId="77777777" w:rsidR="00A87971" w:rsidRPr="00B47382" w:rsidRDefault="00E372E1" w:rsidP="00E372E1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B47382">
              <w:rPr>
                <w:color w:val="000000"/>
                <w:szCs w:val="19"/>
                <w:shd w:val="clear" w:color="auto" w:fill="FFFFFF"/>
              </w:rPr>
              <w:t>Назначение:</w:t>
            </w:r>
          </w:p>
          <w:p w14:paraId="0CF805A6" w14:textId="77777777" w:rsidR="003767DA" w:rsidRDefault="00E372E1" w:rsidP="00E372E1">
            <w:pPr>
              <w:ind w:firstLine="0"/>
              <w:jc w:val="left"/>
              <w:rPr>
                <w:color w:val="333333"/>
              </w:rPr>
            </w:pPr>
            <w:r w:rsidRPr="00B47382">
              <w:rPr>
                <w:color w:val="000000"/>
                <w:szCs w:val="19"/>
                <w:shd w:val="clear" w:color="auto" w:fill="FFFFFF"/>
              </w:rPr>
              <w:t xml:space="preserve">- </w:t>
            </w:r>
            <w:r w:rsidR="00DB6A51">
              <w:rPr>
                <w:color w:val="333333"/>
              </w:rPr>
              <w:t>д</w:t>
            </w:r>
            <w:r w:rsidR="00A941B5" w:rsidRPr="00A941B5">
              <w:rPr>
                <w:color w:val="333333"/>
              </w:rPr>
              <w:t xml:space="preserve">ля </w:t>
            </w:r>
            <w:r w:rsidR="00D27D8F">
              <w:rPr>
                <w:color w:val="333333"/>
              </w:rPr>
              <w:t>крепления абонентских ответвлений подходящих сечений</w:t>
            </w:r>
            <w:r w:rsidR="007B2D82" w:rsidRPr="007B2D82">
              <w:rPr>
                <w:color w:val="333333"/>
              </w:rPr>
              <w:t>;</w:t>
            </w:r>
            <w:r w:rsidR="00A87971">
              <w:rPr>
                <w:color w:val="333333"/>
              </w:rPr>
              <w:t xml:space="preserve"> </w:t>
            </w:r>
          </w:p>
          <w:p w14:paraId="0CF805A7" w14:textId="77777777" w:rsidR="003767DA" w:rsidRPr="00026B21" w:rsidRDefault="001F792D" w:rsidP="00E372E1">
            <w:pPr>
              <w:ind w:firstLine="0"/>
              <w:jc w:val="left"/>
            </w:pPr>
            <w:r>
              <w:t>Сечение</w:t>
            </w:r>
            <w:r w:rsidR="00A70E14">
              <w:t xml:space="preserve"> проводов</w:t>
            </w:r>
            <w:r w:rsidR="00A87971">
              <w:t xml:space="preserve"> – </w:t>
            </w:r>
            <w:r w:rsidR="008D1F7E">
              <w:t>2-4х(6-25)</w:t>
            </w:r>
            <w:r w:rsidR="0070368E">
              <w:t xml:space="preserve"> мм2</w:t>
            </w:r>
            <w:r w:rsidR="00026B21" w:rsidRPr="00026B21">
              <w:t>;</w:t>
            </w:r>
          </w:p>
          <w:p w14:paraId="0CF805A8" w14:textId="77777777" w:rsidR="00FC7F01" w:rsidRPr="00AB38E1" w:rsidRDefault="00A87971" w:rsidP="00FC7F01">
            <w:pPr>
              <w:ind w:firstLine="0"/>
              <w:jc w:val="left"/>
            </w:pPr>
            <w:r>
              <w:t xml:space="preserve"> </w:t>
            </w:r>
            <w:r w:rsidR="008D1F7E">
              <w:t>Диаметр</w:t>
            </w:r>
            <w:r w:rsidR="00A70E14">
              <w:t xml:space="preserve"> провода</w:t>
            </w:r>
            <w:r w:rsidR="008D1F7E">
              <w:t xml:space="preserve"> – 5,3-9,1</w:t>
            </w:r>
            <w:r w:rsidR="00FC7F01">
              <w:t xml:space="preserve"> мм</w:t>
            </w:r>
            <w:r w:rsidR="00FC7F01" w:rsidRPr="00AB38E1">
              <w:t>;</w:t>
            </w:r>
          </w:p>
          <w:p w14:paraId="0CF805A9" w14:textId="77777777" w:rsidR="00FC7F01" w:rsidRPr="00AB38E1" w:rsidRDefault="00FC7F01" w:rsidP="00FC7F01">
            <w:pPr>
              <w:ind w:firstLine="0"/>
              <w:jc w:val="left"/>
            </w:pPr>
            <w:r>
              <w:t xml:space="preserve">Разрушающая </w:t>
            </w:r>
            <w:r w:rsidR="0070368E">
              <w:t>нагрузка –</w:t>
            </w:r>
            <w:r w:rsidR="008D1F7E">
              <w:t xml:space="preserve"> 2 </w:t>
            </w:r>
            <w:r>
              <w:t>кН</w:t>
            </w:r>
            <w:r w:rsidRPr="00AB38E1">
              <w:t>;</w:t>
            </w:r>
          </w:p>
          <w:p w14:paraId="0CF805AA" w14:textId="77777777" w:rsidR="003767DA" w:rsidRPr="0009548B" w:rsidRDefault="008D1F7E" w:rsidP="00E372E1">
            <w:pPr>
              <w:ind w:firstLine="0"/>
              <w:jc w:val="left"/>
            </w:pPr>
            <w:r>
              <w:t>Масса – 70</w:t>
            </w:r>
            <w:r w:rsidR="00FC7F01">
              <w:t xml:space="preserve"> г</w:t>
            </w:r>
            <w:r w:rsidR="00FC7F01" w:rsidRPr="00026B21">
              <w:t>.</w:t>
            </w:r>
          </w:p>
          <w:p w14:paraId="0CF805AB" w14:textId="77777777" w:rsidR="00265BDD" w:rsidRPr="00026B21" w:rsidRDefault="00026B21" w:rsidP="008D1F7E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>
              <w:rPr>
                <w:color w:val="000000"/>
                <w:szCs w:val="19"/>
                <w:shd w:val="clear" w:color="auto" w:fill="FFFFFF"/>
              </w:rPr>
              <w:t>Особенности</w:t>
            </w:r>
            <w:r w:rsidRPr="00026B21">
              <w:rPr>
                <w:color w:val="000000"/>
                <w:szCs w:val="19"/>
                <w:shd w:val="clear" w:color="auto" w:fill="FFFFFF"/>
              </w:rPr>
              <w:t xml:space="preserve">: </w:t>
            </w:r>
            <w:r w:rsidR="008D1F7E">
              <w:rPr>
                <w:color w:val="000000"/>
                <w:szCs w:val="19"/>
                <w:shd w:val="clear" w:color="auto" w:fill="FFFFFF"/>
              </w:rPr>
              <w:t>все части зажима выполнены из атмосферостойкого пластика.</w:t>
            </w:r>
          </w:p>
        </w:tc>
      </w:tr>
    </w:tbl>
    <w:p w14:paraId="0CF805AD" w14:textId="77777777"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0CF805AE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14:paraId="0CF805AF" w14:textId="77777777" w:rsidR="00AB4F44" w:rsidRDefault="00AB4F44" w:rsidP="00AB4F44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0CF805B0" w14:textId="77777777" w:rsidR="00AB4F44" w:rsidRPr="00612811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0CF805B1" w14:textId="77777777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0CF805B2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 w:rsidR="00DC6FF4">
        <w:rPr>
          <w:sz w:val="24"/>
          <w:szCs w:val="24"/>
        </w:rPr>
        <w:t>производителей, а так</w:t>
      </w:r>
      <w:r>
        <w:rPr>
          <w:sz w:val="24"/>
          <w:szCs w:val="24"/>
        </w:rPr>
        <w:t>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0CF805B3" w14:textId="77777777" w:rsidR="00AB4F44" w:rsidRPr="0026458C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14:paraId="0CF805B4" w14:textId="77777777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0CF805B5" w14:textId="77777777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ОАО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0CF805B6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14:paraId="0CF805B7" w14:textId="77777777" w:rsidR="00AB4F44" w:rsidRPr="004C22DB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«Россети»;</w:t>
      </w:r>
    </w:p>
    <w:p w14:paraId="0CF805B8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0CF805B9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0CF805BA" w14:textId="77777777" w:rsidR="00AB4F44" w:rsidRPr="009E2E20" w:rsidRDefault="00AB4F44" w:rsidP="00AB4F44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14:paraId="0CF805BB" w14:textId="77777777" w:rsidR="00AB4F44" w:rsidRPr="00FB7AEF" w:rsidRDefault="00AB4F44" w:rsidP="00AB4F44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14:paraId="0CF805BC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 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14:paraId="0CF805BD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10434–82 «Соединения контактные электрические. Классификация. Общие технические требования»;</w:t>
      </w:r>
    </w:p>
    <w:p w14:paraId="0CF805BE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0CF805BF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0CF805C0" w14:textId="77777777" w:rsidR="00AB4F44" w:rsidRPr="00612811" w:rsidRDefault="00AB4F44" w:rsidP="00AB4F44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0CF805C1" w14:textId="77777777" w:rsidR="00AB4F44" w:rsidRDefault="00AB4F44" w:rsidP="00AB4F44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</w:t>
      </w:r>
      <w:r w:rsidR="00B3449D" w:rsidRPr="00B3449D">
        <w:rPr>
          <w:sz w:val="24"/>
          <w:szCs w:val="24"/>
        </w:rPr>
        <w:t>-85</w:t>
      </w:r>
      <w:r>
        <w:rPr>
          <w:sz w:val="24"/>
          <w:szCs w:val="24"/>
        </w:rPr>
        <w:t>, ГОСТ 23216</w:t>
      </w:r>
      <w:r w:rsidR="00B3449D" w:rsidRPr="00B3449D">
        <w:rPr>
          <w:sz w:val="24"/>
          <w:szCs w:val="24"/>
        </w:rPr>
        <w:t>-78</w:t>
      </w:r>
      <w:r>
        <w:rPr>
          <w:sz w:val="24"/>
          <w:szCs w:val="24"/>
        </w:rPr>
        <w:t xml:space="preserve">, </w:t>
      </w:r>
      <w:r w:rsidRPr="00C54E2B">
        <w:rPr>
          <w:color w:val="000000"/>
          <w:sz w:val="24"/>
          <w:szCs w:val="24"/>
        </w:rPr>
        <w:t>ГОСТ 14192-96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0CF805C2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0CF805C3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0CF805C4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14:paraId="0CF805C5" w14:textId="77777777" w:rsidR="00AB4F44" w:rsidRPr="00DE1E02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 и "Типовые технологические карты на выполнение ремонта ВЛИ 0,4 кВ»</w:t>
      </w:r>
      <w:r w:rsidR="00AB4F44" w:rsidRPr="00DE1E02">
        <w:rPr>
          <w:szCs w:val="24"/>
        </w:rPr>
        <w:t xml:space="preserve">. </w:t>
      </w:r>
    </w:p>
    <w:p w14:paraId="0CF805C6" w14:textId="77777777"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0CF805C7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0CF805C8" w14:textId="77777777"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DC6FF4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0CF805C9" w14:textId="77777777" w:rsidR="0091606E" w:rsidRDefault="0091606E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0CF805CA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0CF805CB" w14:textId="77777777"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0CF805CC" w14:textId="77777777" w:rsidR="00AB4F44" w:rsidRPr="00612811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0CF805CD" w14:textId="3F6C8469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Маркировка, состав технической и эксплуатационной </w:t>
      </w:r>
      <w:bookmarkStart w:id="1" w:name="_GoBack"/>
      <w:bookmarkEnd w:id="1"/>
      <w:r w:rsidRPr="004D4E32">
        <w:rPr>
          <w:b/>
          <w:bCs/>
          <w:sz w:val="26"/>
          <w:szCs w:val="26"/>
        </w:rPr>
        <w:t>документации.</w:t>
      </w:r>
    </w:p>
    <w:p w14:paraId="0CF805CE" w14:textId="77777777" w:rsidR="00AB4F44" w:rsidRPr="00530F83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14:paraId="0CF805CF" w14:textId="77777777"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0CF805D0" w14:textId="77777777"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0CF805D1" w14:textId="77777777" w:rsidR="00AB4F44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14:paraId="0CF805D2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14:paraId="0CF805D3" w14:textId="77777777" w:rsidR="00AB4F44" w:rsidRPr="00530F83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</w:t>
      </w:r>
      <w:r w:rsidR="00B3449D" w:rsidRPr="00B3449D">
        <w:rPr>
          <w:sz w:val="24"/>
          <w:szCs w:val="24"/>
        </w:rPr>
        <w:t>-86</w:t>
      </w:r>
      <w:r w:rsidRPr="00530F83">
        <w:rPr>
          <w:sz w:val="24"/>
          <w:szCs w:val="24"/>
        </w:rPr>
        <w:t xml:space="preserve"> должна быть нанесена на видном месте и содержать следующие данные: </w:t>
      </w:r>
    </w:p>
    <w:p w14:paraId="0CF805D4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14:paraId="0CF805D5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14:paraId="0CF805D6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14:paraId="0CF805D7" w14:textId="77777777" w:rsidR="00AB4F44" w:rsidRPr="00530F83" w:rsidRDefault="00AB4F44" w:rsidP="00AB4F4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0CF805D8" w14:textId="77777777" w:rsidR="00AB4F44" w:rsidRPr="00F64478" w:rsidRDefault="00AB4F44" w:rsidP="00AB4F44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14:paraId="0CF805D9" w14:textId="77777777" w:rsidR="00AB4F44" w:rsidRDefault="00AB4F44" w:rsidP="00AB4F44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0CF805DA" w14:textId="77777777" w:rsidR="00AB4F44" w:rsidRPr="00BB6EA4" w:rsidRDefault="00AB4F44" w:rsidP="00AB4F4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0CF805DB" w14:textId="77777777"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0CF805DC" w14:textId="77777777"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0CF805DD" w14:textId="77777777"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0CF805DE" w14:textId="77777777" w:rsidR="00AB4F44" w:rsidRDefault="00AB4F44" w:rsidP="00AB4F44">
      <w:pPr>
        <w:rPr>
          <w:sz w:val="26"/>
          <w:szCs w:val="26"/>
        </w:rPr>
      </w:pPr>
    </w:p>
    <w:p w14:paraId="0CF805DF" w14:textId="77777777" w:rsidR="00AB4F44" w:rsidRDefault="00AB4F44" w:rsidP="00AB4F44">
      <w:pPr>
        <w:rPr>
          <w:sz w:val="26"/>
          <w:szCs w:val="26"/>
        </w:rPr>
      </w:pPr>
    </w:p>
    <w:p w14:paraId="0CF805E0" w14:textId="77777777" w:rsidR="00AB4F44" w:rsidRDefault="00AB4F44" w:rsidP="00AB4F44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0CF805E1" w14:textId="77777777" w:rsidR="00AB4F44" w:rsidRDefault="00AB4F44" w:rsidP="00AB4F44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14:paraId="0CF805E2" w14:textId="77777777"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0CF805E3" w14:textId="77777777"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2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CF805E6" w14:textId="77777777" w:rsidR="007003C8" w:rsidRDefault="007003C8">
      <w:r>
        <w:separator/>
      </w:r>
    </w:p>
  </w:endnote>
  <w:endnote w:type="continuationSeparator" w:id="0">
    <w:p w14:paraId="0CF805E7" w14:textId="77777777" w:rsidR="007003C8" w:rsidRDefault="007003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CF805E4" w14:textId="77777777" w:rsidR="007003C8" w:rsidRDefault="007003C8">
      <w:r>
        <w:separator/>
      </w:r>
    </w:p>
  </w:footnote>
  <w:footnote w:type="continuationSeparator" w:id="0">
    <w:p w14:paraId="0CF805E5" w14:textId="77777777" w:rsidR="007003C8" w:rsidRDefault="007003C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F805E8" w14:textId="77777777" w:rsidR="003D224E" w:rsidRDefault="00C22799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14:paraId="0CF805E9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B21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3207"/>
    <w:rsid w:val="000544E5"/>
    <w:rsid w:val="00056113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548B"/>
    <w:rsid w:val="000961A3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9D4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2F26"/>
    <w:rsid w:val="00106731"/>
    <w:rsid w:val="00113F58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196C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918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97D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C7FB3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1F6D3F"/>
    <w:rsid w:val="001F792D"/>
    <w:rsid w:val="002037CA"/>
    <w:rsid w:val="00203B9D"/>
    <w:rsid w:val="00206147"/>
    <w:rsid w:val="002111DE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345CB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578AA"/>
    <w:rsid w:val="0026326C"/>
    <w:rsid w:val="0026458C"/>
    <w:rsid w:val="00265BDD"/>
    <w:rsid w:val="00265CEA"/>
    <w:rsid w:val="00265E47"/>
    <w:rsid w:val="002662E7"/>
    <w:rsid w:val="00266EA4"/>
    <w:rsid w:val="00267C77"/>
    <w:rsid w:val="00274583"/>
    <w:rsid w:val="00274D8F"/>
    <w:rsid w:val="00274E38"/>
    <w:rsid w:val="00275760"/>
    <w:rsid w:val="002761C6"/>
    <w:rsid w:val="00281C4A"/>
    <w:rsid w:val="00283DC1"/>
    <w:rsid w:val="00285586"/>
    <w:rsid w:val="00285954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97AA9"/>
    <w:rsid w:val="002A04A8"/>
    <w:rsid w:val="002A1FAD"/>
    <w:rsid w:val="002A31E5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345D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340CB"/>
    <w:rsid w:val="00334C48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7DA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110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54B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13CF"/>
    <w:rsid w:val="00492EC7"/>
    <w:rsid w:val="00497866"/>
    <w:rsid w:val="00497F02"/>
    <w:rsid w:val="004A1228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1370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396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36F2"/>
    <w:rsid w:val="005C4B56"/>
    <w:rsid w:val="005C5CCD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070FD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129B"/>
    <w:rsid w:val="00696EAC"/>
    <w:rsid w:val="00697D58"/>
    <w:rsid w:val="006A383F"/>
    <w:rsid w:val="006A4E1A"/>
    <w:rsid w:val="006A7360"/>
    <w:rsid w:val="006A7F75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1AC"/>
    <w:rsid w:val="006D4AD2"/>
    <w:rsid w:val="006D4C35"/>
    <w:rsid w:val="006D51BB"/>
    <w:rsid w:val="006D5952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3C8"/>
    <w:rsid w:val="007008F3"/>
    <w:rsid w:val="0070097A"/>
    <w:rsid w:val="00702AB3"/>
    <w:rsid w:val="0070368E"/>
    <w:rsid w:val="007036ED"/>
    <w:rsid w:val="0070370E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4D37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81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2D82"/>
    <w:rsid w:val="007B3DA4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4DE1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37A2"/>
    <w:rsid w:val="00884BC3"/>
    <w:rsid w:val="008922ED"/>
    <w:rsid w:val="00892C4C"/>
    <w:rsid w:val="00894850"/>
    <w:rsid w:val="00895352"/>
    <w:rsid w:val="008A0375"/>
    <w:rsid w:val="008A2574"/>
    <w:rsid w:val="008A4E3A"/>
    <w:rsid w:val="008A5CA5"/>
    <w:rsid w:val="008A6687"/>
    <w:rsid w:val="008A673D"/>
    <w:rsid w:val="008B22FE"/>
    <w:rsid w:val="008B41DF"/>
    <w:rsid w:val="008B4853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7E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8F65E3"/>
    <w:rsid w:val="00900E6D"/>
    <w:rsid w:val="009011C0"/>
    <w:rsid w:val="009022A6"/>
    <w:rsid w:val="009036C7"/>
    <w:rsid w:val="009039EB"/>
    <w:rsid w:val="00910A7C"/>
    <w:rsid w:val="00910DF3"/>
    <w:rsid w:val="009134A5"/>
    <w:rsid w:val="00913BC4"/>
    <w:rsid w:val="00915176"/>
    <w:rsid w:val="0091606E"/>
    <w:rsid w:val="00916AF6"/>
    <w:rsid w:val="009205BB"/>
    <w:rsid w:val="00924383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4D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2748"/>
    <w:rsid w:val="00984849"/>
    <w:rsid w:val="0098508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2D46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6022"/>
    <w:rsid w:val="00A27203"/>
    <w:rsid w:val="00A303EB"/>
    <w:rsid w:val="00A3087E"/>
    <w:rsid w:val="00A31E87"/>
    <w:rsid w:val="00A32276"/>
    <w:rsid w:val="00A32A6D"/>
    <w:rsid w:val="00A34C26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1FE4"/>
    <w:rsid w:val="00A65193"/>
    <w:rsid w:val="00A66C0A"/>
    <w:rsid w:val="00A66CCC"/>
    <w:rsid w:val="00A67B38"/>
    <w:rsid w:val="00A70E14"/>
    <w:rsid w:val="00A712C7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6B3F"/>
    <w:rsid w:val="00A87061"/>
    <w:rsid w:val="00A87971"/>
    <w:rsid w:val="00A90F72"/>
    <w:rsid w:val="00A91A16"/>
    <w:rsid w:val="00A93000"/>
    <w:rsid w:val="00A937CA"/>
    <w:rsid w:val="00A941B5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17E"/>
    <w:rsid w:val="00B04952"/>
    <w:rsid w:val="00B068DF"/>
    <w:rsid w:val="00B07190"/>
    <w:rsid w:val="00B1000C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3449D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3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4984"/>
    <w:rsid w:val="00BB5250"/>
    <w:rsid w:val="00BB694B"/>
    <w:rsid w:val="00BB6EA4"/>
    <w:rsid w:val="00BB71BC"/>
    <w:rsid w:val="00BB7BA7"/>
    <w:rsid w:val="00BC0E6E"/>
    <w:rsid w:val="00BC1D35"/>
    <w:rsid w:val="00BC410C"/>
    <w:rsid w:val="00BC5221"/>
    <w:rsid w:val="00BC5550"/>
    <w:rsid w:val="00BC557F"/>
    <w:rsid w:val="00BC5631"/>
    <w:rsid w:val="00BC635C"/>
    <w:rsid w:val="00BC6724"/>
    <w:rsid w:val="00BC7B5B"/>
    <w:rsid w:val="00BD1C51"/>
    <w:rsid w:val="00BD2680"/>
    <w:rsid w:val="00BD634D"/>
    <w:rsid w:val="00BD6403"/>
    <w:rsid w:val="00BD705D"/>
    <w:rsid w:val="00BE0260"/>
    <w:rsid w:val="00BE3234"/>
    <w:rsid w:val="00BE3435"/>
    <w:rsid w:val="00BE3971"/>
    <w:rsid w:val="00BE4331"/>
    <w:rsid w:val="00BE65F0"/>
    <w:rsid w:val="00BE7AEA"/>
    <w:rsid w:val="00BE7B73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07E2C"/>
    <w:rsid w:val="00C12368"/>
    <w:rsid w:val="00C142E2"/>
    <w:rsid w:val="00C15A41"/>
    <w:rsid w:val="00C15F94"/>
    <w:rsid w:val="00C16173"/>
    <w:rsid w:val="00C1752C"/>
    <w:rsid w:val="00C179D9"/>
    <w:rsid w:val="00C20961"/>
    <w:rsid w:val="00C21748"/>
    <w:rsid w:val="00C22799"/>
    <w:rsid w:val="00C244E1"/>
    <w:rsid w:val="00C24573"/>
    <w:rsid w:val="00C2470F"/>
    <w:rsid w:val="00C24712"/>
    <w:rsid w:val="00C25783"/>
    <w:rsid w:val="00C25DF4"/>
    <w:rsid w:val="00C32D83"/>
    <w:rsid w:val="00C33C85"/>
    <w:rsid w:val="00C351A7"/>
    <w:rsid w:val="00C3560E"/>
    <w:rsid w:val="00C36C9E"/>
    <w:rsid w:val="00C409DF"/>
    <w:rsid w:val="00C447EC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3D97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4E59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27D8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3E63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B6A51"/>
    <w:rsid w:val="00DC0744"/>
    <w:rsid w:val="00DC150D"/>
    <w:rsid w:val="00DC3B5C"/>
    <w:rsid w:val="00DC3CC6"/>
    <w:rsid w:val="00DC47C8"/>
    <w:rsid w:val="00DC4A9C"/>
    <w:rsid w:val="00DC691C"/>
    <w:rsid w:val="00DC6951"/>
    <w:rsid w:val="00DC6965"/>
    <w:rsid w:val="00DC6FF4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372E1"/>
    <w:rsid w:val="00E404E5"/>
    <w:rsid w:val="00E40B32"/>
    <w:rsid w:val="00E4105E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10DC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462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66A"/>
    <w:rsid w:val="00F25C59"/>
    <w:rsid w:val="00F27C11"/>
    <w:rsid w:val="00F27CD0"/>
    <w:rsid w:val="00F318A5"/>
    <w:rsid w:val="00F31AF0"/>
    <w:rsid w:val="00F31E92"/>
    <w:rsid w:val="00F3335E"/>
    <w:rsid w:val="00F35F0A"/>
    <w:rsid w:val="00F364EA"/>
    <w:rsid w:val="00F37973"/>
    <w:rsid w:val="00F40A71"/>
    <w:rsid w:val="00F41EEA"/>
    <w:rsid w:val="00F4441B"/>
    <w:rsid w:val="00F44EDD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7788B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1DD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0583"/>
    <w:rsid w:val="00FC32A7"/>
    <w:rsid w:val="00FC43B8"/>
    <w:rsid w:val="00FC77BE"/>
    <w:rsid w:val="00FC7F01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CF8058D"/>
  <w15:docId w15:val="{BE97431B-CC28-4951-ACE1-319522D0C7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9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220751B-770A-452A-AC18-EBB8CD6E2B1A}">
  <ds:schemaRefs>
    <ds:schemaRef ds:uri="http://www.w3.org/XML/1998/namespace"/>
    <ds:schemaRef ds:uri="http://purl.org/dc/elements/1.1/"/>
    <ds:schemaRef ds:uri="http://purl.org/dc/dcmitype/"/>
    <ds:schemaRef ds:uri="http://purl.org/dc/terms/"/>
    <ds:schemaRef ds:uri="http://schemas.microsoft.com/office/2006/metadata/propertie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aeb3e8e0-784a-4348-b8a9-74d788c4fa59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4CDBBF9F-456E-41C9-8602-8FEC37445DF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D52E9662-136E-4C95-9EB7-EB3BE86549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1154</Words>
  <Characters>6581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7720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Карасюк Альберт Альбертович</cp:lastModifiedBy>
  <cp:revision>10</cp:revision>
  <cp:lastPrinted>2015-03-19T10:48:00Z</cp:lastPrinted>
  <dcterms:created xsi:type="dcterms:W3CDTF">2015-03-24T13:33:00Z</dcterms:created>
  <dcterms:modified xsi:type="dcterms:W3CDTF">2015-10-12T12:00:00Z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